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1A4" w:rsidRPr="00314237" w:rsidRDefault="00AC51A4" w:rsidP="00AC51A4">
      <w:pPr>
        <w:rPr>
          <w:rFonts w:ascii="Times New Roman" w:hAnsi="Times New Roman" w:cs="Times New Roman"/>
          <w:sz w:val="24"/>
          <w:szCs w:val="24"/>
        </w:rPr>
      </w:pPr>
      <w:r w:rsidRPr="00314237">
        <w:rPr>
          <w:rFonts w:ascii="Times New Roman" w:hAnsi="Times New Roman" w:cs="Times New Roman"/>
          <w:sz w:val="24"/>
          <w:szCs w:val="24"/>
        </w:rPr>
        <w:t>Formular nr</w:t>
      </w:r>
      <w:r w:rsidRPr="00314237">
        <w:rPr>
          <w:rFonts w:ascii="Times New Roman" w:hAnsi="Times New Roman" w:cs="Times New Roman"/>
          <w:color w:val="3F3F3F"/>
          <w:spacing w:val="-16"/>
          <w:w w:val="159"/>
          <w:sz w:val="24"/>
          <w:szCs w:val="24"/>
        </w:rPr>
        <w:t>.</w:t>
      </w:r>
      <w:r w:rsidR="00D033E9" w:rsidRPr="00314237">
        <w:rPr>
          <w:rFonts w:ascii="Times New Roman" w:hAnsi="Times New Roman" w:cs="Times New Roman"/>
          <w:color w:val="3F3F3F"/>
          <w:spacing w:val="-16"/>
          <w:w w:val="159"/>
          <w:sz w:val="24"/>
          <w:szCs w:val="24"/>
        </w:rPr>
        <w:t>1</w:t>
      </w:r>
    </w:p>
    <w:p w:rsidR="00AC51A4" w:rsidRPr="00314237" w:rsidRDefault="00AC51A4" w:rsidP="00AC51A4">
      <w:pPr>
        <w:jc w:val="center"/>
        <w:rPr>
          <w:rFonts w:ascii="Times New Roman" w:hAnsi="Times New Roman" w:cs="Times New Roman"/>
          <w:b/>
          <w:sz w:val="24"/>
          <w:szCs w:val="24"/>
        </w:rPr>
      </w:pPr>
      <w:r w:rsidRPr="00314237">
        <w:rPr>
          <w:rFonts w:ascii="Times New Roman" w:hAnsi="Times New Roman" w:cs="Times New Roman"/>
          <w:b/>
          <w:sz w:val="24"/>
          <w:szCs w:val="24"/>
        </w:rPr>
        <w:t>FORMULARUL DE OFERTĂ FINANCIARA</w:t>
      </w:r>
    </w:p>
    <w:p w:rsidR="00AC51A4" w:rsidRPr="00314237" w:rsidRDefault="00AC51A4" w:rsidP="00AC51A4">
      <w:pPr>
        <w:jc w:val="both"/>
        <w:rPr>
          <w:rFonts w:ascii="Times New Roman" w:hAnsi="Times New Roman" w:cs="Times New Roman"/>
          <w:sz w:val="24"/>
          <w:szCs w:val="24"/>
        </w:rPr>
      </w:pP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sz w:val="24"/>
          <w:szCs w:val="24"/>
        </w:rPr>
        <w:t xml:space="preserve">    Către: </w:t>
      </w:r>
      <w:r w:rsidRPr="00314237">
        <w:rPr>
          <w:rFonts w:ascii="Times New Roman" w:hAnsi="Times New Roman" w:cs="Times New Roman"/>
          <w:b/>
          <w:sz w:val="24"/>
          <w:szCs w:val="24"/>
        </w:rPr>
        <w:t xml:space="preserve">________________ </w:t>
      </w:r>
    </w:p>
    <w:p w:rsidR="00AC51A4" w:rsidRPr="00314237" w:rsidRDefault="00AC51A4" w:rsidP="00AC51A4">
      <w:pPr>
        <w:jc w:val="both"/>
        <w:rPr>
          <w:rFonts w:ascii="Times New Roman" w:hAnsi="Times New Roman" w:cs="Times New Roman"/>
          <w:b/>
          <w:sz w:val="24"/>
          <w:szCs w:val="24"/>
        </w:rPr>
      </w:pPr>
      <w:r w:rsidRPr="00314237">
        <w:rPr>
          <w:rFonts w:ascii="Times New Roman" w:hAnsi="Times New Roman" w:cs="Times New Roman"/>
          <w:b/>
          <w:sz w:val="24"/>
          <w:szCs w:val="24"/>
        </w:rPr>
        <w:t xml:space="preserve">                </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Domnilor,</w:t>
      </w:r>
    </w:p>
    <w:p w:rsidR="00AC51A4" w:rsidRPr="00314237" w:rsidRDefault="00AC51A4" w:rsidP="00AC51A4">
      <w:pPr>
        <w:jc w:val="both"/>
        <w:rPr>
          <w:rFonts w:ascii="Times New Roman" w:hAnsi="Times New Roman" w:cs="Times New Roman"/>
          <w:bCs/>
          <w:color w:val="000000"/>
          <w:sz w:val="24"/>
          <w:szCs w:val="24"/>
        </w:rPr>
      </w:pPr>
      <w:r w:rsidRPr="00314237">
        <w:rPr>
          <w:rFonts w:ascii="Times New Roman" w:hAnsi="Times New Roman" w:cs="Times New Roman"/>
          <w:sz w:val="24"/>
          <w:szCs w:val="24"/>
        </w:rPr>
        <w:t>Examinând documentaţia de atribuire, subsemnaţii, reprezentanţi ai ofertantului ________________________________________________(denumirea/numele ofertantului), ne oferim ca, în conformitate cu prevederile şi cerinţele cuprinse în documentaţia de atribuire, ____________________</w:t>
      </w:r>
      <w:r w:rsidRPr="00314237">
        <w:rPr>
          <w:rFonts w:ascii="Times New Roman" w:hAnsi="Times New Roman" w:cs="Times New Roman"/>
          <w:b/>
          <w:sz w:val="24"/>
          <w:szCs w:val="24"/>
        </w:rPr>
        <w:t xml:space="preserve"> </w:t>
      </w:r>
      <w:r w:rsidRPr="00314237">
        <w:rPr>
          <w:rFonts w:ascii="Times New Roman" w:hAnsi="Times New Roman" w:cs="Times New Roman"/>
          <w:sz w:val="24"/>
          <w:szCs w:val="24"/>
        </w:rPr>
        <w:t xml:space="preserve">cod CPV </w:t>
      </w:r>
      <w:r w:rsidRPr="00314237">
        <w:rPr>
          <w:rFonts w:ascii="Times New Roman" w:hAnsi="Times New Roman" w:cs="Times New Roman"/>
          <w:sz w:val="24"/>
          <w:szCs w:val="24"/>
          <w:lang w:eastAsia="ro-RO"/>
        </w:rPr>
        <w:t xml:space="preserve">________________ să prestăm </w:t>
      </w:r>
      <w:r w:rsidRPr="00314237">
        <w:rPr>
          <w:rFonts w:ascii="Times New Roman" w:hAnsi="Times New Roman" w:cs="Times New Roman"/>
          <w:b/>
          <w:sz w:val="24"/>
          <w:szCs w:val="24"/>
        </w:rPr>
        <w:t>”________________________________________”</w:t>
      </w:r>
      <w:r w:rsidRPr="00314237">
        <w:rPr>
          <w:rFonts w:ascii="Times New Roman" w:hAnsi="Times New Roman" w:cs="Times New Roman"/>
          <w:b/>
          <w:color w:val="000000"/>
          <w:sz w:val="24"/>
          <w:szCs w:val="24"/>
        </w:rPr>
        <w:t xml:space="preserve">, </w:t>
      </w:r>
      <w:r w:rsidRPr="00314237">
        <w:rPr>
          <w:rFonts w:ascii="Times New Roman" w:hAnsi="Times New Roman" w:cs="Times New Roman"/>
          <w:color w:val="000000"/>
          <w:sz w:val="24"/>
          <w:szCs w:val="24"/>
        </w:rPr>
        <w:t>pentru suma de ________________________la care se adauga taxa pe valoarea adăugată în valoare de _______________________.</w:t>
      </w:r>
    </w:p>
    <w:p w:rsidR="00AC51A4" w:rsidRPr="00314237" w:rsidRDefault="00AC51A4" w:rsidP="00AC51A4">
      <w:pPr>
        <w:jc w:val="both"/>
        <w:rPr>
          <w:rFonts w:ascii="Times New Roman" w:hAnsi="Times New Roman" w:cs="Times New Roman"/>
          <w:color w:val="FF0000"/>
          <w:sz w:val="24"/>
          <w:szCs w:val="24"/>
        </w:rPr>
      </w:pPr>
      <w:r w:rsidRPr="00314237">
        <w:rPr>
          <w:rFonts w:ascii="Times New Roman" w:hAnsi="Times New Roman" w:cs="Times New Roman"/>
          <w:color w:val="000000"/>
          <w:sz w:val="24"/>
          <w:szCs w:val="24"/>
        </w:rPr>
        <w:t xml:space="preserve">    2. Ne angajăm ca, în cazul în care oferta noastră este stabilită câştigătoare, să prestăm serviciile în termen de ………., conform clauzelor contractuale</w:t>
      </w:r>
      <w:r w:rsidRPr="00314237">
        <w:rPr>
          <w:rFonts w:ascii="Times New Roman" w:hAnsi="Times New Roman" w:cs="Times New Roman"/>
          <w:color w:val="FF0000"/>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color w:val="FF0000"/>
          <w:sz w:val="24"/>
          <w:szCs w:val="24"/>
        </w:rPr>
        <w:t xml:space="preserve">    </w:t>
      </w:r>
      <w:r w:rsidRPr="00314237">
        <w:rPr>
          <w:rFonts w:ascii="Times New Roman" w:hAnsi="Times New Roman" w:cs="Times New Roman"/>
          <w:sz w:val="24"/>
          <w:szCs w:val="24"/>
        </w:rPr>
        <w:t>3.</w:t>
      </w:r>
      <w:r w:rsidRPr="00314237">
        <w:rPr>
          <w:rFonts w:ascii="Times New Roman" w:hAnsi="Times New Roman" w:cs="Times New Roman"/>
          <w:color w:val="000000"/>
          <w:sz w:val="24"/>
          <w:szCs w:val="24"/>
        </w:rPr>
        <w:t xml:space="preserve"> Ne angajăm sa menţinem aceasta oferta valabilă pentru o durata de ______ zile, (durata în litere şi cifre)------------------------------------------, respectiv pana la data de ............................ (ziua/luna/anul), şi ea va rămâne obligatorie pentru noi şi poate fi acceptată oricând înainte de expirarea perioadei de valabilitate</w:t>
      </w:r>
      <w:r w:rsidRPr="00314237">
        <w:rPr>
          <w:rFonts w:ascii="Times New Roman" w:hAnsi="Times New Roman" w:cs="Times New Roman"/>
          <w:sz w:val="24"/>
          <w:szCs w:val="24"/>
        </w:rPr>
        <w:t>.</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4. Pana la încheierea şi semnarea contractului de achiziţie publica/comandă aceasta oferta, împreună cu comunicarea transmisă de dumneavoastră, prin care oferta noastră este stabilită câştigătoare, vor constitui un contract angajant între noi.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5. Precizam ca: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│_│ nu depunem oferta alternativa.</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6. Intelegem ca nu sunteţi obligaţi sa acceptaţi oferta cu cel mai scăzut preţ sau orice alta oferta pe care o puteti primi.</w:t>
      </w:r>
    </w:p>
    <w:p w:rsidR="00AC51A4" w:rsidRPr="00314237" w:rsidRDefault="00AC51A4" w:rsidP="00AC51A4">
      <w:pPr>
        <w:jc w:val="both"/>
        <w:rPr>
          <w:rFonts w:ascii="Times New Roman" w:hAnsi="Times New Roman" w:cs="Times New Roman"/>
          <w:sz w:val="24"/>
          <w:szCs w:val="24"/>
        </w:rPr>
      </w:pPr>
      <w:r w:rsidRPr="00314237">
        <w:rPr>
          <w:rFonts w:ascii="Times New Roman" w:hAnsi="Times New Roman" w:cs="Times New Roman"/>
          <w:sz w:val="24"/>
          <w:szCs w:val="24"/>
        </w:rPr>
        <w:t xml:space="preserve">    Data .../.../....................., (semnatura), </w:t>
      </w:r>
    </w:p>
    <w:p w:rsidR="00AC51A4" w:rsidRPr="00314237" w:rsidRDefault="00AC51A4" w:rsidP="00AC51A4">
      <w:pPr>
        <w:jc w:val="both"/>
        <w:rPr>
          <w:rFonts w:ascii="Times New Roman" w:hAnsi="Times New Roman" w:cs="Times New Roman"/>
          <w:sz w:val="24"/>
          <w:szCs w:val="24"/>
          <w:lang w:eastAsia="ro-RO"/>
        </w:rPr>
      </w:pPr>
      <w:r w:rsidRPr="00314237">
        <w:rPr>
          <w:rFonts w:ascii="Times New Roman" w:hAnsi="Times New Roman" w:cs="Times New Roman"/>
          <w:sz w:val="24"/>
          <w:szCs w:val="24"/>
        </w:rPr>
        <w:t>în calitate de ........................, legal autorizat sa semnez oferta pentru şi în numele ........................... (denumirea/numele operatorului economic)</w:t>
      </w:r>
    </w:p>
    <w:p w:rsidR="00AC51A4" w:rsidRPr="00314237" w:rsidRDefault="00AC51A4" w:rsidP="00AC51A4">
      <w:pPr>
        <w:rPr>
          <w:rFonts w:ascii="Times New Roman" w:hAnsi="Times New Roman" w:cs="Times New Roman"/>
          <w:sz w:val="24"/>
          <w:szCs w:val="24"/>
          <w:lang w:eastAsia="ro-RO"/>
        </w:rPr>
      </w:pP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_____________________</w:t>
      </w:r>
    </w:p>
    <w:p w:rsidR="00AC51A4" w:rsidRPr="00314237" w:rsidRDefault="00AC51A4" w:rsidP="00AC51A4">
      <w:pPr>
        <w:jc w:val="both"/>
        <w:rPr>
          <w:rFonts w:ascii="Times New Roman" w:eastAsia="Calibri" w:hAnsi="Times New Roman" w:cs="Times New Roman"/>
          <w:sz w:val="24"/>
          <w:szCs w:val="24"/>
        </w:rPr>
      </w:pPr>
      <w:r w:rsidRPr="00314237">
        <w:rPr>
          <w:rFonts w:ascii="Times New Roman" w:eastAsia="Calibri" w:hAnsi="Times New Roman" w:cs="Times New Roman"/>
          <w:sz w:val="24"/>
          <w:szCs w:val="24"/>
        </w:rPr>
        <w:t>(denumirea/numele)</w:t>
      </w:r>
    </w:p>
    <w:p w:rsidR="00AC51A4" w:rsidRPr="00314237" w:rsidRDefault="00AC51A4">
      <w:pPr>
        <w:widowControl/>
        <w:spacing w:after="160" w:line="259" w:lineRule="auto"/>
        <w:rPr>
          <w:rFonts w:ascii="Times New Roman" w:eastAsia="Calibri" w:hAnsi="Times New Roman" w:cs="Times New Roman"/>
          <w:sz w:val="24"/>
          <w:szCs w:val="24"/>
        </w:rPr>
      </w:pPr>
      <w:r w:rsidRPr="00314237">
        <w:rPr>
          <w:rFonts w:ascii="Times New Roman" w:eastAsia="Calibri" w:hAnsi="Times New Roman" w:cs="Times New Roman"/>
          <w:sz w:val="24"/>
          <w:szCs w:val="24"/>
        </w:rPr>
        <w:br w:type="page"/>
      </w:r>
    </w:p>
    <w:p w:rsidR="00AC51A4" w:rsidRPr="00314237" w:rsidRDefault="00AC51A4" w:rsidP="00AC51A4">
      <w:pPr>
        <w:jc w:val="center"/>
        <w:rPr>
          <w:rFonts w:ascii="Times New Roman" w:hAnsi="Times New Roman" w:cs="Times New Roman"/>
          <w:sz w:val="24"/>
          <w:szCs w:val="24"/>
        </w:rPr>
      </w:pPr>
      <w:r w:rsidRPr="00314237">
        <w:rPr>
          <w:rFonts w:ascii="Times New Roman" w:hAnsi="Times New Roman" w:cs="Times New Roman"/>
          <w:sz w:val="24"/>
          <w:szCs w:val="24"/>
        </w:rPr>
        <w:lastRenderedPageBreak/>
        <w:t>CENTRALIZATOR PRETURI</w:t>
      </w:r>
    </w:p>
    <w:p w:rsidR="00AC51A4" w:rsidRPr="00314237" w:rsidRDefault="00AC51A4" w:rsidP="00AC51A4">
      <w:pPr>
        <w:rPr>
          <w:rFonts w:ascii="Times New Roman" w:hAnsi="Times New Roman" w:cs="Times New Roman"/>
          <w:sz w:val="24"/>
          <w:szCs w:val="24"/>
        </w:rPr>
      </w:pPr>
      <w:r w:rsidRPr="00314237">
        <w:rPr>
          <w:rFonts w:ascii="Times New Roman" w:hAnsi="Times New Roman" w:cs="Times New Roman"/>
          <w:sz w:val="24"/>
          <w:szCs w:val="24"/>
        </w:rPr>
        <w:t>Anexa – Formular de oferta Financiara</w:t>
      </w:r>
    </w:p>
    <w:p w:rsidR="00AC51A4" w:rsidRPr="00314237" w:rsidRDefault="00AC51A4" w:rsidP="00AC51A4">
      <w:pPr>
        <w:rPr>
          <w:rFonts w:ascii="Times New Roman" w:hAnsi="Times New Roman" w:cs="Times New Roman"/>
          <w:sz w:val="24"/>
          <w:szCs w:val="24"/>
        </w:rPr>
      </w:pPr>
    </w:p>
    <w:p w:rsidR="00AC51A4" w:rsidRPr="00314237" w:rsidRDefault="00AC51A4" w:rsidP="00AC51A4">
      <w:pPr>
        <w:rPr>
          <w:rFonts w:ascii="Times New Roman" w:hAnsi="Times New Roman" w:cs="Times New Roman"/>
          <w:sz w:val="24"/>
          <w:szCs w:val="24"/>
        </w:rPr>
      </w:pPr>
    </w:p>
    <w:tbl>
      <w:tblPr>
        <w:tblpPr w:leftFromText="180" w:rightFromText="180" w:vertAnchor="text" w:horzAnchor="margin" w:tblpY="125"/>
        <w:tblW w:w="9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966"/>
        <w:gridCol w:w="1260"/>
        <w:gridCol w:w="1440"/>
        <w:gridCol w:w="1260"/>
        <w:gridCol w:w="1260"/>
      </w:tblGrid>
      <w:tr w:rsidR="00AC51A4" w:rsidRPr="00314237" w:rsidTr="004768C0">
        <w:trPr>
          <w:trHeight w:val="146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Nr. Crt.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color w:val="000000"/>
                <w:sz w:val="24"/>
                <w:szCs w:val="24"/>
                <w:lang w:eastAsia="ro-RO"/>
              </w:rPr>
              <w:t>Articol</w:t>
            </w: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b/>
                <w:sz w:val="24"/>
                <w:szCs w:val="24"/>
                <w:lang w:eastAsia="ro-RO"/>
              </w:rPr>
              <w:t>Cantitate</w:t>
            </w:r>
          </w:p>
        </w:tc>
        <w:tc>
          <w:tcPr>
            <w:tcW w:w="144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unitar  (fără TVA)</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 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 xml:space="preserve">Preţ total (fără TVA) </w:t>
            </w:r>
          </w:p>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lei</w:t>
            </w:r>
          </w:p>
        </w:tc>
        <w:tc>
          <w:tcPr>
            <w:tcW w:w="1260" w:type="dxa"/>
            <w:shd w:val="clear" w:color="auto" w:fill="auto"/>
            <w:vAlign w:val="center"/>
          </w:tcPr>
          <w:p w:rsidR="00AC51A4" w:rsidRPr="00314237" w:rsidRDefault="00AC51A4" w:rsidP="004768C0">
            <w:pPr>
              <w:ind w:left="49"/>
              <w:rPr>
                <w:rFonts w:ascii="Times New Roman" w:hAnsi="Times New Roman" w:cs="Times New Roman"/>
                <w:b/>
                <w:sz w:val="24"/>
                <w:szCs w:val="24"/>
                <w:lang w:eastAsia="ro-RO"/>
              </w:rPr>
            </w:pPr>
            <w:r w:rsidRPr="00314237">
              <w:rPr>
                <w:rFonts w:ascii="Times New Roman" w:hAnsi="Times New Roman" w:cs="Times New Roman"/>
                <w:b/>
                <w:sz w:val="24"/>
                <w:szCs w:val="24"/>
                <w:lang w:eastAsia="ro-RO"/>
              </w:rPr>
              <w:t>Preţ total (cu TVA) lei</w:t>
            </w:r>
          </w:p>
        </w:tc>
      </w:tr>
      <w:tr w:rsidR="00AC51A4" w:rsidRPr="00314237" w:rsidTr="004768C0">
        <w:trPr>
          <w:trHeight w:val="43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1.</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2</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0"/>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3</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5"/>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4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24"/>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r w:rsidRPr="00314237">
              <w:rPr>
                <w:rFonts w:ascii="Times New Roman" w:hAnsi="Times New Roman" w:cs="Times New Roman"/>
                <w:color w:val="000000"/>
                <w:sz w:val="24"/>
                <w:szCs w:val="24"/>
                <w:lang w:eastAsia="ro-RO"/>
              </w:rPr>
              <w:t>...</w:t>
            </w: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379"/>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96"/>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532"/>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08"/>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427"/>
          <w:tblHeader/>
        </w:trPr>
        <w:tc>
          <w:tcPr>
            <w:tcW w:w="709"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3966"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44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c>
          <w:tcPr>
            <w:tcW w:w="1260" w:type="dxa"/>
            <w:shd w:val="clear" w:color="auto" w:fill="auto"/>
            <w:vAlign w:val="center"/>
          </w:tcPr>
          <w:p w:rsidR="00AC51A4" w:rsidRPr="00314237" w:rsidRDefault="00AC51A4" w:rsidP="004768C0">
            <w:pPr>
              <w:rPr>
                <w:rFonts w:ascii="Times New Roman" w:hAnsi="Times New Roman" w:cs="Times New Roman"/>
                <w:color w:val="000000"/>
                <w:sz w:val="24"/>
                <w:szCs w:val="24"/>
                <w:lang w:eastAsia="ro-RO"/>
              </w:rPr>
            </w:pPr>
          </w:p>
        </w:tc>
      </w:tr>
      <w:tr w:rsidR="00AC51A4" w:rsidRPr="00314237" w:rsidTr="004768C0">
        <w:trPr>
          <w:trHeight w:val="607"/>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fără TVA</w:t>
            </w:r>
          </w:p>
        </w:tc>
        <w:tc>
          <w:tcPr>
            <w:tcW w:w="5220" w:type="dxa"/>
            <w:gridSpan w:val="4"/>
            <w:shd w:val="clear" w:color="auto" w:fill="auto"/>
          </w:tcPr>
          <w:p w:rsidR="00AC51A4" w:rsidRPr="00314237" w:rsidRDefault="00AC51A4" w:rsidP="004768C0">
            <w:pPr>
              <w:ind w:right="2592"/>
              <w:jc w:val="center"/>
              <w:rPr>
                <w:rFonts w:ascii="Times New Roman" w:hAnsi="Times New Roman" w:cs="Times New Roman"/>
                <w:b/>
                <w:color w:val="000000"/>
                <w:sz w:val="24"/>
                <w:szCs w:val="24"/>
                <w:lang w:eastAsia="ro-RO"/>
              </w:rPr>
            </w:pPr>
          </w:p>
        </w:tc>
      </w:tr>
      <w:tr w:rsidR="00AC51A4" w:rsidRPr="00314237" w:rsidTr="004768C0">
        <w:trPr>
          <w:trHeight w:val="559"/>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TVA</w:t>
            </w:r>
          </w:p>
        </w:tc>
        <w:tc>
          <w:tcPr>
            <w:tcW w:w="5220" w:type="dxa"/>
            <w:gridSpan w:val="4"/>
            <w:shd w:val="clear" w:color="auto" w:fill="auto"/>
          </w:tcPr>
          <w:p w:rsidR="00AC51A4" w:rsidRPr="00314237" w:rsidRDefault="00AC51A4" w:rsidP="004768C0">
            <w:pPr>
              <w:jc w:val="center"/>
              <w:rPr>
                <w:rFonts w:ascii="Times New Roman" w:hAnsi="Times New Roman" w:cs="Times New Roman"/>
                <w:b/>
                <w:bCs/>
                <w:color w:val="000000"/>
                <w:sz w:val="24"/>
                <w:szCs w:val="24"/>
                <w:lang w:eastAsia="ro-RO"/>
              </w:rPr>
            </w:pPr>
          </w:p>
        </w:tc>
      </w:tr>
      <w:tr w:rsidR="00AC51A4" w:rsidRPr="00314237" w:rsidTr="004768C0">
        <w:trPr>
          <w:trHeight w:val="553"/>
          <w:tblHeader/>
        </w:trPr>
        <w:tc>
          <w:tcPr>
            <w:tcW w:w="4675" w:type="dxa"/>
            <w:gridSpan w:val="2"/>
            <w:shd w:val="clear" w:color="auto" w:fill="auto"/>
          </w:tcPr>
          <w:p w:rsidR="00AC51A4" w:rsidRPr="00314237" w:rsidRDefault="00AC51A4" w:rsidP="004768C0">
            <w:pPr>
              <w:rPr>
                <w:rFonts w:ascii="Times New Roman" w:hAnsi="Times New Roman" w:cs="Times New Roman"/>
                <w:b/>
                <w:color w:val="000000"/>
                <w:sz w:val="24"/>
                <w:szCs w:val="24"/>
                <w:lang w:eastAsia="ro-RO"/>
              </w:rPr>
            </w:pPr>
            <w:r w:rsidRPr="00314237">
              <w:rPr>
                <w:rFonts w:ascii="Times New Roman" w:hAnsi="Times New Roman" w:cs="Times New Roman"/>
                <w:b/>
                <w:color w:val="000000"/>
                <w:sz w:val="24"/>
                <w:szCs w:val="24"/>
                <w:lang w:eastAsia="ro-RO"/>
              </w:rPr>
              <w:t>TOTAL cu TVA</w:t>
            </w:r>
          </w:p>
        </w:tc>
        <w:tc>
          <w:tcPr>
            <w:tcW w:w="5220" w:type="dxa"/>
            <w:gridSpan w:val="4"/>
            <w:shd w:val="clear" w:color="auto" w:fill="auto"/>
          </w:tcPr>
          <w:p w:rsidR="00AC51A4" w:rsidRPr="00314237" w:rsidRDefault="00AC51A4" w:rsidP="004768C0">
            <w:pPr>
              <w:jc w:val="center"/>
              <w:rPr>
                <w:rFonts w:ascii="Times New Roman" w:hAnsi="Times New Roman" w:cs="Times New Roman"/>
                <w:b/>
                <w:color w:val="000000"/>
                <w:sz w:val="24"/>
                <w:szCs w:val="24"/>
                <w:lang w:eastAsia="ro-RO"/>
              </w:rPr>
            </w:pPr>
          </w:p>
        </w:tc>
      </w:tr>
    </w:tbl>
    <w:p w:rsidR="00AC51A4" w:rsidRDefault="00AC51A4" w:rsidP="00AC51A4">
      <w:pPr>
        <w:rPr>
          <w:rFonts w:ascii="Times New Roman" w:hAnsi="Times New Roman" w:cs="Times New Roman"/>
          <w:sz w:val="24"/>
          <w:szCs w:val="24"/>
        </w:rPr>
      </w:pPr>
    </w:p>
    <w:p w:rsidR="001506F0" w:rsidRDefault="001506F0">
      <w:pPr>
        <w:widowControl/>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 2</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color w:val="242424"/>
          <w:sz w:val="24"/>
          <w:szCs w:val="24"/>
        </w:rPr>
        <w:t>OPE</w:t>
      </w:r>
      <w:r w:rsidRPr="00314237">
        <w:rPr>
          <w:rFonts w:ascii="Times New Roman" w:hAnsi="Times New Roman" w:cs="Times New Roman"/>
          <w:sz w:val="24"/>
          <w:szCs w:val="24"/>
        </w:rPr>
        <w:t>R</w:t>
      </w:r>
      <w:r w:rsidRPr="00314237">
        <w:rPr>
          <w:rFonts w:ascii="Times New Roman" w:hAnsi="Times New Roman" w:cs="Times New Roman"/>
          <w:color w:val="242424"/>
          <w:sz w:val="24"/>
          <w:szCs w:val="24"/>
        </w:rPr>
        <w:t>ATO</w:t>
      </w:r>
      <w:r w:rsidRPr="00314237">
        <w:rPr>
          <w:rFonts w:ascii="Times New Roman" w:hAnsi="Times New Roman" w:cs="Times New Roman"/>
          <w:sz w:val="24"/>
          <w:szCs w:val="24"/>
        </w:rPr>
        <w:t xml:space="preserve">R </w:t>
      </w:r>
      <w:r w:rsidRPr="00314237">
        <w:rPr>
          <w:rFonts w:ascii="Times New Roman" w:hAnsi="Times New Roman" w:cs="Times New Roman"/>
          <w:color w:val="242424"/>
          <w:sz w:val="24"/>
          <w:szCs w:val="24"/>
        </w:rPr>
        <w:t>ECO</w:t>
      </w:r>
      <w:r w:rsidRPr="00314237">
        <w:rPr>
          <w:rFonts w:ascii="Times New Roman" w:hAnsi="Times New Roman" w:cs="Times New Roman"/>
          <w:sz w:val="24"/>
          <w:szCs w:val="24"/>
        </w:rPr>
        <w:t>N</w:t>
      </w:r>
      <w:r w:rsidRPr="00314237">
        <w:rPr>
          <w:rFonts w:ascii="Times New Roman" w:hAnsi="Times New Roman" w:cs="Times New Roman"/>
          <w:color w:val="242424"/>
          <w:sz w:val="24"/>
          <w:szCs w:val="24"/>
        </w:rPr>
        <w:t>O</w:t>
      </w:r>
      <w:r w:rsidRPr="00314237">
        <w:rPr>
          <w:rFonts w:ascii="Times New Roman" w:hAnsi="Times New Roman" w:cs="Times New Roman"/>
          <w:sz w:val="24"/>
          <w:szCs w:val="24"/>
        </w:rPr>
        <w:t>M</w:t>
      </w:r>
      <w:r w:rsidRPr="00314237">
        <w:rPr>
          <w:rFonts w:ascii="Times New Roman" w:hAnsi="Times New Roman" w:cs="Times New Roman"/>
          <w:color w:val="242424"/>
          <w:sz w:val="24"/>
          <w:szCs w:val="24"/>
        </w:rPr>
        <w:t xml:space="preserve">IC </w:t>
      </w:r>
      <w:r w:rsidRPr="00314237">
        <w:rPr>
          <w:rFonts w:ascii="Times New Roman" w:hAnsi="Times New Roman" w:cs="Times New Roman"/>
          <w:sz w:val="24"/>
          <w:szCs w:val="24"/>
        </w:rPr>
        <w:t>(</w:t>
      </w:r>
      <w:r w:rsidRPr="00314237">
        <w:rPr>
          <w:rFonts w:ascii="Times New Roman" w:hAnsi="Times New Roman" w:cs="Times New Roman"/>
          <w:color w:val="242424"/>
          <w:sz w:val="24"/>
          <w:szCs w:val="24"/>
        </w:rPr>
        <w:t>d</w:t>
      </w:r>
      <w:r w:rsidRPr="00314237">
        <w:rPr>
          <w:rFonts w:ascii="Times New Roman" w:hAnsi="Times New Roman" w:cs="Times New Roman"/>
          <w:sz w:val="24"/>
          <w:szCs w:val="24"/>
        </w:rPr>
        <w:t>en</w:t>
      </w:r>
      <w:r w:rsidRPr="00314237">
        <w:rPr>
          <w:rFonts w:ascii="Times New Roman" w:hAnsi="Times New Roman" w:cs="Times New Roman"/>
          <w:color w:val="242424"/>
          <w:sz w:val="24"/>
          <w:szCs w:val="24"/>
        </w:rPr>
        <w:t>um</w:t>
      </w:r>
      <w:r w:rsidRPr="00314237">
        <w:rPr>
          <w:rFonts w:ascii="Times New Roman" w:hAnsi="Times New Roman" w:cs="Times New Roman"/>
          <w:sz w:val="24"/>
          <w:szCs w:val="24"/>
        </w:rPr>
        <w:t>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art. 164 din</w:t>
      </w:r>
      <w:r w:rsidRPr="00314237">
        <w:rPr>
          <w:rFonts w:ascii="Times New Roman" w:hAnsi="Times New Roman" w:cs="Times New Roman"/>
          <w:b/>
          <w:color w:val="242424"/>
          <w:position w:val="-1"/>
          <w:sz w:val="24"/>
          <w:szCs w:val="24"/>
        </w:rPr>
        <w:t xml:space="preserve"> </w:t>
      </w:r>
      <w:r w:rsidRPr="00314237">
        <w:rPr>
          <w:rFonts w:ascii="Times New Roman" w:hAnsi="Times New Roman" w:cs="Times New Roman"/>
          <w:b/>
          <w:sz w:val="24"/>
          <w:szCs w:val="24"/>
        </w:rPr>
        <w:t>Legea 98/2016</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w:t>
      </w:r>
      <w:r w:rsidR="00EA1852">
        <w:rPr>
          <w:rFonts w:ascii="Times New Roman" w:hAnsi="Times New Roman" w:cs="Times New Roman"/>
          <w:sz w:val="24"/>
          <w:szCs w:val="24"/>
        </w:rPr>
        <w:t>........</w:t>
      </w:r>
      <w:r w:rsidRPr="00314237">
        <w:rPr>
          <w:rFonts w:ascii="Times New Roman" w:hAnsi="Times New Roman" w:cs="Times New Roman"/>
          <w:sz w:val="24"/>
          <w:szCs w:val="24"/>
        </w:rPr>
        <w:t>.....,reprezentant/împuternicit al.....................................................................................................................................................</w:t>
      </w:r>
      <w:r w:rsidRPr="00314237">
        <w:rPr>
          <w:rFonts w:ascii="Times New Roman" w:hAnsi="Times New Roman" w:cs="Times New Roman"/>
          <w:color w:val="56565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(denumirea/numele și sediu/adresa operatorului economic)  declar  pe propria</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răspundere, sub</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sancţiunea excluderi din procedură şi a sancțiunilor aplicate faptei de fals în acte publice, că nu</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mă aflu în situaţia prevazută la art. 164 din Legea 98/2016 privind achizițiile publice, respectiv nu am fost condamnat prin hotărâre definitivă a unei instanţe judecătoreşti pentru comiterea uneia dintre următoarele infracțiuni</w:t>
      </w:r>
      <w:r w:rsidRPr="00314237">
        <w:rPr>
          <w:rFonts w:ascii="Times New Roman" w:hAnsi="Times New Roman" w:cs="Times New Roman"/>
          <w:color w:val="242424"/>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constituirea unui grup infracțional organizat, prevăzută de art. 367 din Legea nr. 28612009 privind Codul penal, cu modificările şi completăriie ulterioare, sau de dispozițiile corespunzătoare ale legislației penale a statului în care respectivul operator economic a fost condamnat</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infracțiuni de corupție,  prevăzute  de art. 289-294   din Legea nr. 286/2009, cu modificările  şi completările ulterioare, şi infractiuni asimilate infracţiunilor de corupție prevăzute de art. 10·13 din</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Legea nr. 78/2000  pentru prevenirea, descoperirea şi sancționarea faptelor de corupție,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infracțiuni împotriva intereselor financiare ale Uniunii Europene, prevăzute de art. 181 -185 din Legea nr. 78/2000, cu modificările şi completăriie ulterioare, sau de dispozițiile corespunzătoare ale legislatiei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acte de terorism, prevăzute de art. 32-35 şi art. 37-38  din Legea nr. 535/2004 privind prevenirea şi combaterea  terorismului, cu modificările şi completările ulterioare, sau  de dispozițiile corespunzătoare ale legislației penale a statului în care respectivul operator economic a fost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spălarea banilor, prevăzută de art. 29 din Legea nr. 656/2002 pentru prevenirea şi sancționarea spălării banilor, precum şi pentru instituirea unor măsuri de prevenire şi combatere a finanțării terorismului, republicată, cu modificările ulterioare, sau finanțarea terorismului, prevăzută de art. 36 din Legea nr. 535/2004,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traficul şi exploatarea persoanelor vulnerabile, prevăzute de art. 209 - 217 din Legea nr. 286/2009, cu modificările şi completările ulterioare, sau de dispozițiile corespunzătoare ale legislației penale a statului în care respectivul operator economic a fost condamnat;</w:t>
      </w:r>
    </w:p>
    <w:p w:rsidR="00124F93" w:rsidRPr="00314237" w:rsidRDefault="00124F93" w:rsidP="00124F93">
      <w:pPr>
        <w:spacing w:after="0" w:line="240" w:lineRule="auto"/>
        <w:jc w:val="both"/>
        <w:rPr>
          <w:rFonts w:ascii="Times New Roman" w:eastAsia="Times New Roman" w:hAnsi="Times New Roman" w:cs="Times New Roman"/>
          <w:sz w:val="24"/>
          <w:szCs w:val="24"/>
        </w:rPr>
      </w:pPr>
      <w:r w:rsidRPr="00314237">
        <w:rPr>
          <w:rFonts w:ascii="Times New Roman" w:hAnsi="Times New Roman" w:cs="Times New Roman"/>
          <w:sz w:val="24"/>
          <w:szCs w:val="24"/>
        </w:rPr>
        <w:t>g) fraudă, în sensul articolului 1 din Convenția privind protejarea intereselor financiare ale Comunităților Europene din 27 noiembrie 1995</w:t>
      </w:r>
      <w:r w:rsidRPr="00314237">
        <w:rPr>
          <w:rFonts w:ascii="Times New Roman" w:eastAsia="Times New Roman" w:hAnsi="Times New Roman" w:cs="Times New Roman"/>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înţeleg că autoritatea contractantă are dreptul de a solicita, în scopul verificării şi confirmări declaraţiilor orice documente doveditoare de care dispunem.</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legislatieipenale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Prezenta declaraţie este valabilă până la data de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 precizează -  data expirării perioadei de</w:t>
      </w:r>
      <w:r w:rsidRPr="00314237">
        <w:rPr>
          <w:rFonts w:ascii="Times New Roman" w:hAnsi="Times New Roman" w:cs="Times New Roman"/>
          <w:color w:val="3F3F3F"/>
          <w:position w:val="-1"/>
          <w:sz w:val="24"/>
          <w:szCs w:val="24"/>
        </w:rPr>
        <w:t xml:space="preserve"> </w:t>
      </w:r>
      <w:r w:rsidRPr="00314237">
        <w:rPr>
          <w:rFonts w:ascii="Times New Roman" w:hAnsi="Times New Roman" w:cs="Times New Roman"/>
          <w:sz w:val="24"/>
          <w:szCs w:val="24"/>
        </w:rPr>
        <w:t>valabilitate a ofertei)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124F93" w:rsidRDefault="00124F93" w:rsidP="00124F93">
      <w:pPr>
        <w:spacing w:after="0" w:line="240" w:lineRule="auto"/>
        <w:jc w:val="both"/>
        <w:rPr>
          <w:rFonts w:ascii="Times New Roman" w:hAnsi="Times New Roman" w:cs="Times New Roman"/>
          <w:color w:val="3F3F3F"/>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.3</w:t>
      </w:r>
    </w:p>
    <w:p w:rsidR="00124F93" w:rsidRPr="00314237" w:rsidRDefault="001506F0" w:rsidP="00124F9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O</w:t>
      </w:r>
      <w:bookmarkStart w:id="0" w:name="_GoBack"/>
      <w:bookmarkEnd w:id="0"/>
      <w:r w:rsidR="00124F93" w:rsidRPr="00314237">
        <w:rPr>
          <w:rFonts w:ascii="Times New Roman" w:hAnsi="Times New Roman" w:cs="Times New Roman"/>
          <w:sz w:val="24"/>
          <w:szCs w:val="24"/>
        </w:rPr>
        <w:t>PERATOR ECONOMIC (denumirea/numele)</w:t>
      </w:r>
    </w:p>
    <w:p w:rsidR="00124F93" w:rsidRDefault="00124F93"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Default="00314237" w:rsidP="00124F93">
      <w:pPr>
        <w:spacing w:after="0" w:line="240" w:lineRule="auto"/>
        <w:jc w:val="both"/>
        <w:rPr>
          <w:rFonts w:ascii="Times New Roman" w:hAnsi="Times New Roman" w:cs="Times New Roman"/>
          <w:b/>
          <w:sz w:val="24"/>
          <w:szCs w:val="24"/>
        </w:rPr>
      </w:pPr>
    </w:p>
    <w:p w:rsidR="00314237" w:rsidRPr="00314237" w:rsidRDefault="00314237"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privind neîncadrarea în situatiile prevăzute la art. 165 din Legea</w:t>
      </w:r>
      <w:r w:rsidRPr="00314237">
        <w:rPr>
          <w:rFonts w:ascii="Times New Roman" w:hAnsi="Times New Roman" w:cs="Times New Roman"/>
          <w:b/>
          <w:color w:val="464646"/>
          <w:position w:val="-1"/>
          <w:sz w:val="24"/>
          <w:szCs w:val="24"/>
        </w:rPr>
        <w:t xml:space="preserve"> </w:t>
      </w:r>
      <w:r w:rsidRPr="00314237">
        <w:rPr>
          <w:rFonts w:ascii="Times New Roman" w:hAnsi="Times New Roman" w:cs="Times New Roman"/>
          <w:b/>
          <w:position w:val="-1"/>
          <w:sz w:val="24"/>
          <w:szCs w:val="24"/>
        </w:rPr>
        <w:t>98</w:t>
      </w:r>
      <w:r w:rsidRPr="00314237">
        <w:rPr>
          <w:rFonts w:ascii="Times New Roman" w:hAnsi="Times New Roman" w:cs="Times New Roman"/>
          <w:b/>
          <w:color w:val="464646"/>
          <w:position w:val="-1"/>
          <w:sz w:val="24"/>
          <w:szCs w:val="24"/>
        </w:rPr>
        <w:t>/</w:t>
      </w:r>
      <w:r w:rsidRPr="00314237">
        <w:rPr>
          <w:rFonts w:ascii="Times New Roman" w:hAnsi="Times New Roman" w:cs="Times New Roman"/>
          <w:b/>
          <w:sz w:val="24"/>
          <w:szCs w:val="24"/>
        </w:rPr>
        <w:t>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S.C......................................... (denumirea, numele operatorului economic), având ca reprezentant legal pe......................., în calitate de ofertant la procedura de ................................... (se menționează procedura) pentru achiziția de ........................................ (denumirea lucrarii şi codul CPV), la data de ....................... (zi/luna/an), organizată de .......................(denuminrea autorității contractante), declar pe proprie răspundere că: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 mă încadrez  în niciuna din situațiile prevăzute de art. 165 din Legea nr. 98/2016,</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respectiv:</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 Mi-am  îndeplinit obligaţiile de plată a impozitelor,  taxelor sau a contribuţiilor la bugetul general consolidat, iar acest lucru  a fost stabilit printr-o hotărâre judecătorească sau decizie administrativă având caracter definitiv şi obligatoriu în conformitate cu legea statului în care  respectivul operator economic este înfiinţat;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informațiile furnizate sunt complete şi corecte în fiecare detaliu şi înţeleg că autoritatea contractantă are dreptul de a solicita, în scopul verificării şi confirmării declarațiilor orice documente doveditoare de care dispunem</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că în cazul în care această declaraţie nu este conformă cu realitatea sunt pasibil de încălcarea prevederilor legislației penale privind falsul în</w:t>
      </w:r>
      <w:r w:rsidRPr="00314237">
        <w:rPr>
          <w:rFonts w:ascii="Times New Roman" w:hAnsi="Times New Roman" w:cs="Times New Roman"/>
          <w:color w:val="595959"/>
          <w:sz w:val="24"/>
          <w:szCs w:val="24"/>
        </w:rPr>
        <w:t xml:space="preserve"> </w:t>
      </w:r>
      <w:r w:rsidRPr="00314237">
        <w:rPr>
          <w:rFonts w:ascii="Times New Roman" w:hAnsi="Times New Roman" w:cs="Times New Roman"/>
          <w:sz w:val="24"/>
          <w:szCs w:val="24"/>
        </w:rPr>
        <w:t>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Prin excepţie de la dispoziţiile art. 165, un operator economic nu este exclus din procedura de</w:t>
      </w:r>
      <w:r w:rsidRPr="00314237">
        <w:rPr>
          <w:rFonts w:ascii="Times New Roman" w:hAnsi="Times New Roman" w:cs="Times New Roman"/>
          <w:color w:val="464646"/>
          <w:sz w:val="24"/>
          <w:szCs w:val="24"/>
        </w:rPr>
        <w:t xml:space="preserve"> </w:t>
      </w:r>
      <w:r w:rsidRPr="00314237">
        <w:rPr>
          <w:rFonts w:ascii="Times New Roman" w:hAnsi="Times New Roman" w:cs="Times New Roman"/>
          <w:sz w:val="24"/>
          <w:szCs w:val="24"/>
        </w:rPr>
        <w:t>atribuire atunci când cuantumul impozitelor, taxelor şi contributilor la bugetul general consolidat datorate şi restante, îndeplineşte una din următoarele condiţii: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este mai mic de 4.000 lei</w:t>
      </w:r>
      <w:r w:rsidRPr="00314237">
        <w:rPr>
          <w:rFonts w:ascii="Times New Roman" w:hAnsi="Times New Roman" w:cs="Times New Roman"/>
          <w:color w:val="464646"/>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este mai mare de 4.000 lei şi mai mic de 5% din totalul impozitelor, taxelor şi contribuţiilor datorate de operatorul economic la cea mai recentă dată scadentă a acestora</w:t>
      </w:r>
      <w:r w:rsidRPr="00314237">
        <w:rPr>
          <w:rFonts w:ascii="Times New Roman" w:hAnsi="Times New Roman" w:cs="Times New Roman"/>
          <w:color w:val="707070"/>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Default="00124F93"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Default="00314237" w:rsidP="00124F93">
      <w:pPr>
        <w:spacing w:after="0" w:line="240" w:lineRule="auto"/>
        <w:jc w:val="both"/>
        <w:rPr>
          <w:rFonts w:ascii="Times New Roman" w:hAnsi="Times New Roman" w:cs="Times New Roman"/>
          <w:sz w:val="24"/>
          <w:szCs w:val="24"/>
        </w:rPr>
      </w:pPr>
    </w:p>
    <w:p w:rsidR="00314237" w:rsidRP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 cât</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și terțului susținător</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widowControl/>
        <w:spacing w:after="160" w:line="259" w:lineRule="auto"/>
        <w:rPr>
          <w:rFonts w:ascii="Times New Roman" w:hAnsi="Times New Roman" w:cs="Times New Roman"/>
          <w:sz w:val="24"/>
          <w:szCs w:val="24"/>
        </w:rPr>
      </w:pPr>
      <w:r w:rsidRPr="00314237">
        <w:rPr>
          <w:rFonts w:ascii="Times New Roman" w:hAnsi="Times New Roman" w:cs="Times New Roman"/>
          <w:sz w:val="24"/>
          <w:szCs w:val="24"/>
        </w:rPr>
        <w:br w:type="page"/>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lastRenderedPageBreak/>
        <w:t>Formular nr</w:t>
      </w:r>
      <w:r w:rsidRPr="00314237">
        <w:rPr>
          <w:rFonts w:ascii="Times New Roman" w:hAnsi="Times New Roman" w:cs="Times New Roman"/>
          <w:color w:val="3F3F3F"/>
          <w:sz w:val="24"/>
          <w:szCs w:val="24"/>
        </w:rPr>
        <w:t>.4</w:t>
      </w:r>
    </w:p>
    <w:p w:rsidR="00314237" w:rsidRDefault="00314237"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OPERATOR ECONOMIC/ASOCIAT/SUBCONTRACTANT denumirea/numele)</w:t>
      </w:r>
    </w:p>
    <w:p w:rsidR="00124F93" w:rsidRPr="00314237" w:rsidRDefault="00124F93" w:rsidP="00124F93">
      <w:pPr>
        <w:spacing w:after="0" w:line="240" w:lineRule="auto"/>
        <w:jc w:val="both"/>
        <w:rPr>
          <w:rFonts w:ascii="Times New Roman" w:hAnsi="Times New Roman" w:cs="Times New Roman"/>
          <w:b/>
          <w:sz w:val="24"/>
          <w:szCs w:val="24"/>
        </w:rPr>
      </w:pPr>
      <w:r w:rsidRPr="00314237">
        <w:rPr>
          <w:rFonts w:ascii="Times New Roman" w:hAnsi="Times New Roman" w:cs="Times New Roman"/>
          <w:b/>
          <w:sz w:val="24"/>
          <w:szCs w:val="24"/>
        </w:rPr>
        <w:t>Declarație privind neîncadrarea în prevederile de la art.167 din Legea 98/2016</w:t>
      </w:r>
    </w:p>
    <w:p w:rsidR="00124F93" w:rsidRPr="00314237" w:rsidRDefault="00124F93" w:rsidP="00124F93">
      <w:pPr>
        <w:spacing w:after="0" w:line="240" w:lineRule="auto"/>
        <w:jc w:val="both"/>
        <w:rPr>
          <w:rFonts w:ascii="Times New Roman" w:hAnsi="Times New Roman" w:cs="Times New Roman"/>
          <w:b/>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Subsemnatul(a).........................................................................,  reprezentant  al ............................ (denumirea  operatorului economic</w:t>
      </w:r>
      <w:r w:rsidR="003E1CEF">
        <w:rPr>
          <w:rFonts w:ascii="Times New Roman" w:hAnsi="Times New Roman" w:cs="Times New Roman"/>
          <w:sz w:val="24"/>
          <w:szCs w:val="24"/>
        </w:rPr>
        <w:t>/</w:t>
      </w:r>
      <w:r w:rsidRPr="00314237">
        <w:rPr>
          <w:rFonts w:ascii="Times New Roman" w:hAnsi="Times New Roman" w:cs="Times New Roman"/>
          <w:sz w:val="24"/>
          <w:szCs w:val="24"/>
        </w:rPr>
        <w:t>asociat</w:t>
      </w:r>
      <w:r w:rsidR="003E1CEF">
        <w:rPr>
          <w:rFonts w:ascii="Times New Roman" w:hAnsi="Times New Roman" w:cs="Times New Roman"/>
          <w:sz w:val="24"/>
          <w:szCs w:val="24"/>
        </w:rPr>
        <w:t>/</w:t>
      </w:r>
      <w:r w:rsidRPr="00314237">
        <w:rPr>
          <w:rFonts w:ascii="Times New Roman" w:hAnsi="Times New Roman" w:cs="Times New Roman"/>
          <w:sz w:val="24"/>
          <w:szCs w:val="24"/>
        </w:rPr>
        <w:t>subcontractan</w:t>
      </w:r>
      <w:r w:rsidR="003E1CEF">
        <w:rPr>
          <w:rFonts w:ascii="Times New Roman" w:hAnsi="Times New Roman" w:cs="Times New Roman"/>
          <w:sz w:val="24"/>
          <w:szCs w:val="24"/>
        </w:rPr>
        <w:t>t)</w:t>
      </w:r>
      <w:r w:rsidRPr="00314237">
        <w:rPr>
          <w:rFonts w:ascii="Times New Roman" w:hAnsi="Times New Roman" w:cs="Times New Roman"/>
          <w:sz w:val="24"/>
          <w:szCs w:val="24"/>
        </w:rPr>
        <w:t xml:space="preserve"> participant in calitate de ofertant la procedura de achizitie  publica ......................................" avand ca obiect: ................................................", cod CPV</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w:t>
      </w:r>
      <w:r w:rsidRPr="00314237">
        <w:rPr>
          <w:rFonts w:ascii="Times New Roman" w:hAnsi="Times New Roman" w:cs="Times New Roman"/>
          <w:color w:val="414141"/>
          <w:sz w:val="24"/>
          <w:szCs w:val="24"/>
        </w:rPr>
        <w:t>......</w:t>
      </w:r>
      <w:r w:rsidRPr="00314237">
        <w:rPr>
          <w:rFonts w:ascii="Times New Roman" w:hAnsi="Times New Roman" w:cs="Times New Roman"/>
          <w:sz w:val="24"/>
          <w:szCs w:val="24"/>
        </w:rPr>
        <w:t>...   ..........................,  criteriu</w:t>
      </w:r>
      <w:r w:rsidRPr="00314237">
        <w:rPr>
          <w:rFonts w:ascii="Times New Roman" w:hAnsi="Times New Roman" w:cs="Times New Roman"/>
          <w:sz w:val="24"/>
          <w:szCs w:val="24"/>
        </w:rPr>
        <w:tab/>
        <w:t>de</w:t>
      </w:r>
      <w:r w:rsidRPr="00314237">
        <w:rPr>
          <w:rFonts w:ascii="Times New Roman" w:hAnsi="Times New Roman" w:cs="Times New Roman"/>
          <w:sz w:val="24"/>
          <w:szCs w:val="24"/>
        </w:rPr>
        <w:tab/>
        <w:t>atribuire</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w:t>
      </w:r>
      <w:r w:rsidRPr="00314237">
        <w:rPr>
          <w:rFonts w:ascii="Times New Roman" w:hAnsi="Times New Roman" w:cs="Times New Roman"/>
          <w:color w:val="6E6E6E"/>
          <w:sz w:val="24"/>
          <w:szCs w:val="24"/>
        </w:rPr>
        <w:t xml:space="preserve"> </w:t>
      </w:r>
      <w:r w:rsidRPr="00314237">
        <w:rPr>
          <w:rFonts w:ascii="Times New Roman" w:hAnsi="Times New Roman" w:cs="Times New Roman"/>
          <w:sz w:val="24"/>
          <w:szCs w:val="24"/>
        </w:rPr>
        <w:t>organizată</w:t>
      </w:r>
      <w:r w:rsidR="003E1CEF">
        <w:rPr>
          <w:rFonts w:ascii="Times New Roman" w:hAnsi="Times New Roman" w:cs="Times New Roman"/>
          <w:sz w:val="24"/>
          <w:szCs w:val="24"/>
        </w:rPr>
        <w:t xml:space="preserve"> </w:t>
      </w:r>
      <w:r w:rsidRPr="00314237">
        <w:rPr>
          <w:rFonts w:ascii="Times New Roman" w:hAnsi="Times New Roman" w:cs="Times New Roman"/>
          <w:sz w:val="24"/>
          <w:szCs w:val="24"/>
        </w:rPr>
        <w:t>de .........................................</w:t>
      </w:r>
      <w:r w:rsidRPr="00314237">
        <w:rPr>
          <w:rFonts w:ascii="Times New Roman" w:hAnsi="Times New Roman" w:cs="Times New Roman"/>
          <w:position w:val="1"/>
          <w:sz w:val="24"/>
          <w:szCs w:val="24"/>
        </w:rPr>
        <w:t xml:space="preserve">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declar în numele ofertantului, sub sancţiunna falsului în declaraţii, ca NU ne aflăm in niciuna dintre situaţiile menţionate în cadrul articolului 167 din Legea nr. 98/2016:</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a) a încălcat obligaţiile stabilite potrivit art. 51, iar autoritatea contractantă poate demonstra acest lucru prin orice mijloc de probă adecvat, cum ar fi clecizii ale autorităţilor competente prin care se constată încălcarea acestor obligaţii;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b) se află în procedura  insolvenţei sau în lichidare, în supraveghere  judiciară sau în încetarea</w:t>
      </w:r>
      <w:r w:rsidRPr="00314237">
        <w:rPr>
          <w:rFonts w:ascii="Times New Roman" w:hAnsi="Times New Roman" w:cs="Times New Roman"/>
          <w:color w:val="414141"/>
          <w:position w:val="-1"/>
          <w:sz w:val="24"/>
          <w:szCs w:val="24"/>
        </w:rPr>
        <w:t xml:space="preserve"> </w:t>
      </w:r>
      <w:r w:rsidRPr="00314237">
        <w:rPr>
          <w:rFonts w:ascii="Times New Roman" w:hAnsi="Times New Roman" w:cs="Times New Roman"/>
          <w:sz w:val="24"/>
          <w:szCs w:val="24"/>
        </w:rPr>
        <w:t xml:space="preserve">activității; </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c) a comis  o  abatere profesională grav</w:t>
      </w:r>
      <w:r w:rsidR="00314237">
        <w:rPr>
          <w:rFonts w:ascii="Times New Roman" w:hAnsi="Times New Roman" w:cs="Times New Roman"/>
          <w:sz w:val="24"/>
          <w:szCs w:val="24"/>
        </w:rPr>
        <w:t>e</w:t>
      </w:r>
      <w:r w:rsidRPr="00314237">
        <w:rPr>
          <w:rFonts w:ascii="Times New Roman" w:hAnsi="Times New Roman" w:cs="Times New Roman"/>
          <w:sz w:val="24"/>
          <w:szCs w:val="24"/>
        </w:rPr>
        <w:t xml:space="preserve"> care  îi pune  în discuţie  integritatea</w:t>
      </w:r>
      <w:r w:rsidRPr="00314237">
        <w:rPr>
          <w:rFonts w:ascii="Times New Roman" w:hAnsi="Times New Roman" w:cs="Times New Roman"/>
          <w:position w:val="-1"/>
          <w:sz w:val="24"/>
          <w:szCs w:val="24"/>
        </w:rPr>
        <w:t xml:space="preserve">,  </w:t>
      </w:r>
      <w:r w:rsidRPr="00314237">
        <w:rPr>
          <w:rFonts w:ascii="Times New Roman" w:hAnsi="Times New Roman" w:cs="Times New Roman"/>
          <w:sz w:val="24"/>
          <w:szCs w:val="24"/>
        </w:rPr>
        <w:t>iar autoritatea contractantă poate demonstra acest lucru prin orice mijloc de probă adecvat, cum ar fi o decizie a unei instanţe judecătoreşti sau a unei autorităţi administrative;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 autoritatea contractantă are suficiente indicii rezonabile informaţii concrete pentru a considera că operatorul economic a încheiat cu  operatori economici acorduri care vizează denaturarea concurenţei în cadrul sau în legătură cu procedura în cauză;</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e) se află într-o situaţie de conflict de intenese in cadrul sau în legătură cu procedura in cauză, iar această situaţie nu poate li remediată în mod efectiv prin alte măsuri maipuţin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f) participarea anterioară a operatorului economic la pregătirea procedurii de atribuire a condus la o distorsionare a concurenţei, iar această situaţie nu poate fi remediată prin alte măsuri mai puţin severe;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g) operatorul economic şi-a încălcat  în mod grav sau repetat obligaţiile principale ce-i reveneau în cadrul unui contract de achizii publice, al unui contract de achiziţii sectoriale sau al unui contract de concesiune încheiate anterior, iar aceste încălcări au dus la încetarea anticipată a respectivului contract, plata de daune­interese sau alte sancţiuni comparabile;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h) operatorul economic s-a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i) operatorul economic  a încercat să influenţeze în mod nelegal procesul decizional al autorităţii contractante, să obțină informaţii confidenţiale care i-ar putea conferi avantaje nejustificate în cadrul procedurii de atribuire  sau a furnizat din neglijenţă informaţii eronate care  pot avea o influenţă semnificativă asupra deciziilor autorităţii contractante privind excluderea din procedura de atribuire a respectivului operator economic, selectarea acestuia sau atribuirea contractului de achiziție publică/acordului-cadru către respectivul operator economic.</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Subsemnatul declar că informaţiile  furnizate  sunt complete şi corecte în fiecare detaliu şi   înțeleg că autoritatea contractantă are dreptul de a solicita, în scopul verificării şi confirmării declaraţiilor, orice documente doveditoare de care dispun</w:t>
      </w:r>
      <w:r w:rsidRPr="00314237">
        <w:rPr>
          <w:rFonts w:ascii="Times New Roman" w:hAnsi="Times New Roman" w:cs="Times New Roman"/>
          <w:color w:val="494949"/>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Înţeleg ca în cazul în care această declarație nu este conformă cu realitatea sunt pasibil de încălcarea prevederilor legislației penale privind falsul în declaraţii.</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Data completării ......................</w:t>
      </w:r>
    </w:p>
    <w:p w:rsidR="00124F93" w:rsidRPr="00314237" w:rsidRDefault="00124F93" w:rsidP="00124F93">
      <w:pPr>
        <w:spacing w:after="0" w:line="240" w:lineRule="auto"/>
        <w:jc w:val="both"/>
        <w:rPr>
          <w:rFonts w:ascii="Times New Roman" w:hAnsi="Times New Roman" w:cs="Times New Roman"/>
          <w:sz w:val="24"/>
          <w:szCs w:val="24"/>
        </w:rPr>
      </w:pP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(Nume, prenume</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(Funcție</w:t>
      </w:r>
      <w:r w:rsidRPr="00314237">
        <w:rPr>
          <w:rFonts w:ascii="Times New Roman" w:hAnsi="Times New Roman" w:cs="Times New Roman"/>
          <w:color w:val="3F3F3F"/>
          <w:sz w:val="24"/>
          <w:szCs w:val="24"/>
        </w:rPr>
        <w:t>)</w:t>
      </w:r>
    </w:p>
    <w:p w:rsidR="00124F93" w:rsidRPr="00314237" w:rsidRDefault="00124F93" w:rsidP="00124F93">
      <w:pPr>
        <w:spacing w:after="0" w:line="240" w:lineRule="auto"/>
        <w:jc w:val="both"/>
        <w:rPr>
          <w:rFonts w:ascii="Times New Roman" w:hAnsi="Times New Roman" w:cs="Times New Roman"/>
          <w:sz w:val="24"/>
          <w:szCs w:val="24"/>
        </w:rPr>
      </w:pPr>
      <w:r w:rsidRPr="00314237">
        <w:rPr>
          <w:rFonts w:ascii="Times New Roman" w:hAnsi="Times New Roman" w:cs="Times New Roman"/>
          <w:sz w:val="24"/>
          <w:szCs w:val="24"/>
        </w:rPr>
        <w:t>(Semnătura autorizată şi</w:t>
      </w:r>
      <w:r w:rsidRPr="00314237">
        <w:rPr>
          <w:rFonts w:ascii="Times New Roman" w:hAnsi="Times New Roman" w:cs="Times New Roman"/>
          <w:color w:val="3F3F3F"/>
          <w:sz w:val="24"/>
          <w:szCs w:val="24"/>
        </w:rPr>
        <w:t xml:space="preserve"> </w:t>
      </w:r>
      <w:r w:rsidRPr="00314237">
        <w:rPr>
          <w:rFonts w:ascii="Times New Roman" w:hAnsi="Times New Roman" w:cs="Times New Roman"/>
          <w:sz w:val="24"/>
          <w:szCs w:val="24"/>
        </w:rPr>
        <w:t>ştampila)</w:t>
      </w:r>
    </w:p>
    <w:p w:rsidR="00285913" w:rsidRDefault="00124F93" w:rsidP="00124F93">
      <w:pPr>
        <w:rPr>
          <w:rFonts w:ascii="Times New Roman" w:hAnsi="Times New Roman" w:cs="Times New Roman"/>
          <w:sz w:val="24"/>
          <w:szCs w:val="24"/>
        </w:rPr>
      </w:pPr>
      <w:r w:rsidRPr="00314237">
        <w:rPr>
          <w:rFonts w:ascii="Times New Roman" w:hAnsi="Times New Roman" w:cs="Times New Roman"/>
          <w:sz w:val="24"/>
          <w:szCs w:val="24"/>
        </w:rPr>
        <w:t>Notă: se solicită atât ofertantului asociat, subcontractantului</w:t>
      </w:r>
    </w:p>
    <w:p w:rsidR="00314237" w:rsidRDefault="00314237" w:rsidP="00314237">
      <w:pPr>
        <w:rPr>
          <w:rFonts w:ascii="Times New Roman" w:hAnsi="Times New Roman" w:cs="Times New Roman"/>
          <w:bCs/>
          <w:sz w:val="24"/>
          <w:szCs w:val="24"/>
        </w:rPr>
      </w:pPr>
    </w:p>
    <w:p w:rsidR="00314237" w:rsidRPr="00DB0BD5" w:rsidRDefault="00314237" w:rsidP="00314237">
      <w:pPr>
        <w:rPr>
          <w:rFonts w:ascii="Times New Roman" w:hAnsi="Times New Roman" w:cs="Times New Roman"/>
          <w:bCs/>
          <w:sz w:val="24"/>
          <w:szCs w:val="24"/>
        </w:rPr>
      </w:pPr>
      <w:r w:rsidRPr="00DB0BD5">
        <w:rPr>
          <w:rFonts w:ascii="Times New Roman" w:hAnsi="Times New Roman" w:cs="Times New Roman"/>
          <w:bCs/>
          <w:sz w:val="24"/>
          <w:szCs w:val="24"/>
        </w:rPr>
        <w:lastRenderedPageBreak/>
        <w:t>Formular nr.5</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DECLARAŢIE</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Privind apartenenta la o  forma de inregistrare, conform art 173, alin.(1)</w:t>
      </w:r>
    </w:p>
    <w:p w:rsidR="00314237" w:rsidRPr="00DB0BD5" w:rsidRDefault="00314237" w:rsidP="00314237">
      <w:pPr>
        <w:jc w:val="center"/>
        <w:rPr>
          <w:rFonts w:ascii="Times New Roman" w:hAnsi="Times New Roman" w:cs="Times New Roman"/>
          <w:sz w:val="24"/>
          <w:szCs w:val="24"/>
        </w:rPr>
      </w:pPr>
      <w:r w:rsidRPr="00DB0BD5">
        <w:rPr>
          <w:rFonts w:ascii="Times New Roman" w:hAnsi="Times New Roman" w:cs="Times New Roman"/>
          <w:sz w:val="24"/>
          <w:szCs w:val="24"/>
        </w:rPr>
        <w:t>din Legea nr. 98/2016 privind achizitiile publice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reprezentant împuternicit al ..........................................................................................................(denumirea/numele şi sediul/adresa candidatului/ofertantului), declar pe propria răspundere, sub sancţiunile aplicabile faptei de fals în acte publice, că datele prezentate în prezentul formular sunt reale.</w:t>
      </w:r>
    </w:p>
    <w:p w:rsidR="00314237" w:rsidRPr="00DB0BD5" w:rsidRDefault="00314237" w:rsidP="00B81BE3">
      <w:pPr>
        <w:jc w:val="both"/>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t>Subsemnatul, in calitate de ofertant/tert sustinator/ subcontractant, reprezentant împuternicit al ........................................................... (denumirea/numele şi sediul/adresa candidatului/ofertantului), declar ca indeplinesc cerinta  prevazuta la art. 173, alin. (1)  din Legea nr. 98 / 2016 privind achizitiile publice, iar in cazul in care voi fi declarat castigator, sa pun la dispozitia autoritatii contractante Certificatul constatator emis de ONRC/documente echivalente emise în tara de rezidenta,  din care să rezulte că că obiectul contractului are corespondent în codul CAEN din certificat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r w:rsidRPr="00DB0BD5">
        <w:rPr>
          <w:rFonts w:ascii="Times New Roman" w:hAnsi="Times New Roman" w:cs="Times New Roman"/>
          <w:sz w:val="24"/>
          <w:szCs w:val="24"/>
        </w:rPr>
        <w:tab/>
      </w:r>
    </w:p>
    <w:p w:rsidR="00314237" w:rsidRPr="00DB0BD5"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 xml:space="preserve"> Operator economic,</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w:t>
      </w:r>
    </w:p>
    <w:p w:rsidR="00314237" w:rsidRPr="00DB0BD5" w:rsidRDefault="00314237" w:rsidP="00314237">
      <w:pPr>
        <w:rPr>
          <w:rFonts w:ascii="Times New Roman" w:hAnsi="Times New Roman" w:cs="Times New Roman"/>
          <w:iCs/>
          <w:sz w:val="24"/>
          <w:szCs w:val="24"/>
        </w:rPr>
      </w:pPr>
      <w:r w:rsidRPr="00DB0BD5">
        <w:rPr>
          <w:rFonts w:ascii="Times New Roman" w:hAnsi="Times New Roman" w:cs="Times New Roman"/>
          <w:iCs/>
          <w:sz w:val="24"/>
          <w:szCs w:val="24"/>
        </w:rPr>
        <w:t>(semnătură autorizată)</w:t>
      </w:r>
    </w:p>
    <w:p w:rsidR="00314237" w:rsidRPr="00DB0BD5" w:rsidRDefault="00314237" w:rsidP="00314237">
      <w:pPr>
        <w:rPr>
          <w:rFonts w:ascii="Times New Roman" w:hAnsi="Times New Roman" w:cs="Times New Roman"/>
          <w:sz w:val="24"/>
          <w:szCs w:val="24"/>
        </w:rPr>
      </w:pPr>
    </w:p>
    <w:p w:rsidR="00314237" w:rsidRPr="00DE0506" w:rsidRDefault="00314237" w:rsidP="00314237">
      <w:pPr>
        <w:rPr>
          <w:b/>
          <w:i/>
          <w:sz w:val="24"/>
          <w:szCs w:val="24"/>
        </w:rPr>
        <w:sectPr w:rsidR="00314237" w:rsidRPr="00DE0506" w:rsidSect="002E2EA0">
          <w:pgSz w:w="11907" w:h="16840" w:code="9"/>
          <w:pgMar w:top="810" w:right="924" w:bottom="720" w:left="1701" w:header="709" w:footer="709" w:gutter="0"/>
          <w:pgBorders w:offsetFrom="page">
            <w:top w:val="single" w:sz="4" w:space="1" w:color="auto"/>
            <w:left w:val="single" w:sz="4" w:space="1" w:color="auto"/>
            <w:bottom w:val="single" w:sz="4" w:space="1" w:color="auto"/>
            <w:right w:val="single" w:sz="4" w:space="1" w:color="auto"/>
          </w:pgBorders>
          <w:cols w:space="708"/>
          <w:docGrid w:linePitch="360"/>
        </w:sectPr>
      </w:pPr>
    </w:p>
    <w:p w:rsidR="00314237" w:rsidRDefault="00314237" w:rsidP="00314237">
      <w:pPr>
        <w:rPr>
          <w:b/>
          <w:i/>
          <w:sz w:val="24"/>
          <w:szCs w:val="24"/>
        </w:rPr>
      </w:pPr>
    </w:p>
    <w:p w:rsidR="00314237" w:rsidRPr="00DB0BD5" w:rsidRDefault="00314237" w:rsidP="00314237">
      <w:pPr>
        <w:rPr>
          <w:rFonts w:ascii="Times New Roman" w:hAnsi="Times New Roman" w:cs="Times New Roman"/>
          <w:bCs/>
          <w:sz w:val="24"/>
          <w:szCs w:val="24"/>
        </w:rPr>
      </w:pPr>
      <w:r w:rsidRPr="00DB0BD5">
        <w:rPr>
          <w:rFonts w:ascii="Times New Roman" w:hAnsi="Times New Roman" w:cs="Times New Roman"/>
          <w:bCs/>
          <w:sz w:val="24"/>
          <w:szCs w:val="24"/>
        </w:rPr>
        <w:t>Formular nr.6</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_____________________</w:t>
      </w: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(denumirea/numele)</w:t>
      </w:r>
    </w:p>
    <w:p w:rsidR="00314237" w:rsidRPr="00DB0BD5" w:rsidRDefault="00314237" w:rsidP="00314237">
      <w:pPr>
        <w:rPr>
          <w:rFonts w:ascii="Times New Roman" w:hAnsi="Times New Roman" w:cs="Times New Roman"/>
          <w:sz w:val="24"/>
          <w:szCs w:val="24"/>
        </w:rPr>
      </w:pPr>
    </w:p>
    <w:p w:rsidR="00314237" w:rsidRPr="00DB0BD5"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DECLARAȚIE PRIVIND RESPECTAREA LEGISLAȚIEI PRIVIND CONDIȚIILE DE MEDIU, SOCIAL ȘI CU PRIVIRE LA RELAȚIILE DE MUNCĂ PE TOATĂ DURATA DE ÎNDEPLINIRE A CONTRACTULUI</w:t>
      </w:r>
    </w:p>
    <w:p w:rsidR="00314237" w:rsidRPr="00DB0BD5" w:rsidRDefault="00314237" w:rsidP="00314237">
      <w:pPr>
        <w:rPr>
          <w:rFonts w:ascii="Times New Roman" w:hAnsi="Times New Roman" w:cs="Times New Roman"/>
          <w:sz w:val="24"/>
          <w:szCs w:val="24"/>
        </w:rPr>
      </w:pPr>
    </w:p>
    <w:p w:rsidR="00314237" w:rsidRPr="00DB0BD5" w:rsidRDefault="00314237" w:rsidP="00B81BE3">
      <w:pPr>
        <w:jc w:val="both"/>
        <w:rPr>
          <w:rFonts w:ascii="Times New Roman" w:hAnsi="Times New Roman" w:cs="Times New Roman"/>
          <w:sz w:val="24"/>
          <w:szCs w:val="24"/>
        </w:rPr>
      </w:pPr>
      <w:r w:rsidRPr="00DB0BD5">
        <w:rPr>
          <w:rFonts w:ascii="Times New Roman" w:hAnsi="Times New Roman" w:cs="Times New Roman"/>
          <w:sz w:val="24"/>
          <w:szCs w:val="24"/>
        </w:rPr>
        <w:sym w:font="Times New Roman" w:char="F0D8"/>
      </w:r>
      <w:r w:rsidRPr="00DB0BD5">
        <w:rPr>
          <w:rFonts w:ascii="Times New Roman" w:hAnsi="Times New Roman" w:cs="Times New Roman"/>
          <w:sz w:val="24"/>
          <w:szCs w:val="24"/>
        </w:rPr>
        <w:tab/>
        <w:t xml:space="preserve">Subsemnatul/a ................................................................................ (nume / prenume, reprezentant legal / împuternicit al ............................................................................................... (denumirea / numele și sediu / adresa candidatului / ofertantului), în calitate de prestator în cadrul contractului privind </w:t>
      </w:r>
      <w:r w:rsidRPr="00DB0BD5">
        <w:rPr>
          <w:rFonts w:ascii="Times New Roman" w:hAnsi="Times New Roman" w:cs="Times New Roman"/>
          <w:bCs/>
          <w:sz w:val="24"/>
          <w:szCs w:val="24"/>
        </w:rPr>
        <w:t>:</w:t>
      </w:r>
      <w:r w:rsidRPr="00DB0BD5">
        <w:rPr>
          <w:rFonts w:ascii="Times New Roman" w:hAnsi="Times New Roman" w:cs="Times New Roman"/>
          <w:sz w:val="24"/>
          <w:szCs w:val="24"/>
        </w:rPr>
        <w:t xml:space="preserve"> _____________________ce urmează a fi încheiat cu Municipiul Mediaș, organizată de autoritatea contractantă ,declar pe propria răspundere, că la elaborarea ofertei am ţinut cont de toate obligaţiile referitoare la  obligaţiile relevante din domeniile mediului, social şi al relaţiilor de muncă pentru activităţile ce se vor desfăşura pe parcursul îndeplinirii contractului , în conformitate cu prevederile Legii securităţii şi sănătăţii în muncă nr. 319/2006, Legea 265/2006 privind aprobarea OUG 195/2005 privind protecția mediului și ale celorlaltor reglementări aplicabile.</w:t>
      </w:r>
    </w:p>
    <w:p w:rsidR="00B81BE3"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w:t>
      </w:r>
    </w:p>
    <w:p w:rsidR="00B81BE3" w:rsidRDefault="00B81BE3" w:rsidP="00314237">
      <w:pPr>
        <w:rPr>
          <w:rFonts w:ascii="Times New Roman" w:hAnsi="Times New Roman" w:cs="Times New Roman"/>
          <w:sz w:val="24"/>
          <w:szCs w:val="24"/>
        </w:rPr>
      </w:pPr>
    </w:p>
    <w:p w:rsidR="00B81BE3" w:rsidRDefault="00B81BE3" w:rsidP="00314237">
      <w:pPr>
        <w:rPr>
          <w:rFonts w:ascii="Times New Roman" w:hAnsi="Times New Roman" w:cs="Times New Roman"/>
          <w:sz w:val="24"/>
          <w:szCs w:val="24"/>
        </w:rPr>
      </w:pP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 xml:space="preserve"> Data ......................</w:t>
      </w:r>
    </w:p>
    <w:p w:rsidR="00314237" w:rsidRDefault="00314237" w:rsidP="00314237">
      <w:pPr>
        <w:rPr>
          <w:rFonts w:ascii="Times New Roman" w:hAnsi="Times New Roman" w:cs="Times New Roman"/>
          <w:sz w:val="24"/>
          <w:szCs w:val="24"/>
        </w:rPr>
      </w:pPr>
      <w:r w:rsidRPr="00DB0BD5">
        <w:rPr>
          <w:rFonts w:ascii="Times New Roman" w:hAnsi="Times New Roman" w:cs="Times New Roman"/>
          <w:sz w:val="24"/>
          <w:szCs w:val="24"/>
        </w:rPr>
        <w:t>Operator economic,......................</w:t>
      </w:r>
    </w:p>
    <w:p w:rsidR="00B81BE3" w:rsidRPr="00DB0BD5" w:rsidRDefault="00B81BE3" w:rsidP="00B81BE3">
      <w:pPr>
        <w:rPr>
          <w:rFonts w:ascii="Times New Roman" w:hAnsi="Times New Roman" w:cs="Times New Roman"/>
          <w:sz w:val="24"/>
          <w:szCs w:val="24"/>
        </w:rPr>
      </w:pPr>
      <w:r w:rsidRPr="00DB0BD5">
        <w:rPr>
          <w:rFonts w:ascii="Times New Roman" w:hAnsi="Times New Roman" w:cs="Times New Roman"/>
          <w:sz w:val="24"/>
          <w:szCs w:val="24"/>
        </w:rPr>
        <w:t>(semnatura autorizată şi ştampila)</w:t>
      </w:r>
    </w:p>
    <w:p w:rsidR="00B81BE3" w:rsidRDefault="00B81BE3" w:rsidP="00314237">
      <w:pPr>
        <w:rPr>
          <w:rFonts w:ascii="Times New Roman" w:hAnsi="Times New Roman" w:cs="Times New Roman"/>
          <w:sz w:val="24"/>
          <w:szCs w:val="24"/>
        </w:rPr>
      </w:pPr>
    </w:p>
    <w:p w:rsidR="00B81BE3" w:rsidRPr="00DB0BD5" w:rsidRDefault="00B81BE3" w:rsidP="00314237">
      <w:pPr>
        <w:rPr>
          <w:rFonts w:ascii="Times New Roman" w:hAnsi="Times New Roman" w:cs="Times New Roman"/>
          <w:sz w:val="24"/>
          <w:szCs w:val="24"/>
        </w:rPr>
      </w:pPr>
    </w:p>
    <w:p w:rsidR="00314237" w:rsidRPr="00314237" w:rsidRDefault="00314237" w:rsidP="00124F93">
      <w:pPr>
        <w:rPr>
          <w:rFonts w:ascii="Times New Roman" w:hAnsi="Times New Roman" w:cs="Times New Roman"/>
          <w:sz w:val="24"/>
          <w:szCs w:val="24"/>
        </w:rPr>
      </w:pPr>
    </w:p>
    <w:sectPr w:rsidR="00314237" w:rsidRPr="00314237" w:rsidSect="00124F93">
      <w:pgSz w:w="11907" w:h="16839" w:code="9"/>
      <w:pgMar w:top="567" w:right="1275" w:bottom="284" w:left="851" w:header="709" w:footer="261"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AC51A4"/>
    <w:rsid w:val="000B647A"/>
    <w:rsid w:val="00124F93"/>
    <w:rsid w:val="001506F0"/>
    <w:rsid w:val="001D20E3"/>
    <w:rsid w:val="002149F0"/>
    <w:rsid w:val="00285913"/>
    <w:rsid w:val="00314237"/>
    <w:rsid w:val="003E1CEF"/>
    <w:rsid w:val="00444418"/>
    <w:rsid w:val="00647018"/>
    <w:rsid w:val="00791377"/>
    <w:rsid w:val="007B2135"/>
    <w:rsid w:val="007F5478"/>
    <w:rsid w:val="008D744C"/>
    <w:rsid w:val="00AC51A4"/>
    <w:rsid w:val="00B81BE3"/>
    <w:rsid w:val="00B86E47"/>
    <w:rsid w:val="00D033E9"/>
    <w:rsid w:val="00D7261C"/>
    <w:rsid w:val="00DD02F4"/>
    <w:rsid w:val="00EA1852"/>
    <w:rsid w:val="00F32853"/>
    <w:rsid w:val="00FA08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1A4"/>
    <w:pPr>
      <w:widowControl w:val="0"/>
      <w:spacing w:after="200" w:line="276" w:lineRule="auto"/>
    </w:pPr>
    <w:rPr>
      <w:rFonts w:asciiTheme="minorHAnsi" w:hAnsiTheme="minorHAnsi" w:cstheme="minorBidi"/>
      <w:sz w:val="22"/>
      <w:szCs w:val="22"/>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2230</Words>
  <Characters>12711</Characters>
  <Application>Microsoft Office Word</Application>
  <DocSecurity>0</DocSecurity>
  <Lines>105</Lines>
  <Paragraphs>29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Nicolae Tempian</dc:creator>
  <cp:lastModifiedBy>clapadatu</cp:lastModifiedBy>
  <cp:revision>2</cp:revision>
  <dcterms:created xsi:type="dcterms:W3CDTF">2022-05-04T08:49:00Z</dcterms:created>
  <dcterms:modified xsi:type="dcterms:W3CDTF">2022-05-04T08:49:00Z</dcterms:modified>
</cp:coreProperties>
</file>